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C98D2">
      <w:pPr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 w:bidi="ar"/>
        </w:rPr>
        <w:t>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p w14:paraId="20F03990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2024年农业生产托管服务试点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 w:bidi="ar"/>
        </w:rPr>
        <w:t>后续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项目</w:t>
      </w:r>
    </w:p>
    <w:p w14:paraId="0BB5BCC5"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bidi="ar"/>
        </w:rPr>
        <w:t>补助标准表</w:t>
      </w:r>
    </w:p>
    <w:tbl>
      <w:tblPr>
        <w:tblStyle w:val="6"/>
        <w:tblW w:w="861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74"/>
        <w:gridCol w:w="1374"/>
        <w:gridCol w:w="1374"/>
        <w:gridCol w:w="1377"/>
        <w:gridCol w:w="1738"/>
      </w:tblGrid>
      <w:tr w14:paraId="5C9343E1">
        <w:trPr>
          <w:trHeight w:val="560" w:hRule="atLeast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570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粮食作物   名称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5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补助环节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E10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市场价    （元/亩）</w:t>
            </w:r>
          </w:p>
        </w:tc>
        <w:tc>
          <w:tcPr>
            <w:tcW w:w="2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A5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补助标准（元/亩）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31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77A76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2059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EF8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A35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D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家庭承包经营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农户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DCC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其他农业经营主体</w:t>
            </w:r>
          </w:p>
        </w:tc>
        <w:tc>
          <w:tcPr>
            <w:tcW w:w="17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ADF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1.已享受当年相同项目补贴的不再重复享受；                                    2.服务家庭承包经营农户面积不低于服务总面积的60%；          3.服务对象为其他农业经营主体，单个主体享受财政补助上限不超过20000元。</w:t>
            </w:r>
          </w:p>
          <w:p w14:paraId="6C9A2B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4.服务费低于市场价的，家庭承包经营农户按实际服务费的30%给予补贴；其他农业经营主体享受农户实际补贴的80%。</w:t>
            </w:r>
          </w:p>
          <w:p w14:paraId="5DE122B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5. 服务费高于市场价的，按表内所列补助标准执行。</w:t>
            </w:r>
          </w:p>
        </w:tc>
      </w:tr>
      <w:tr w14:paraId="4AD43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A3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玉米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6F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播种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0D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30-40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E13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907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23C89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8852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0AF8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33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防治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F4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25-30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D64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1F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56B3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7C4C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BAC7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089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收割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196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80-100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7B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1CB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BEBC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524E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16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复播大豆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87D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播种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43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1D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ADC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9790B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6E6A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B4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08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收割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60B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80-100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3C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572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F48EC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A1E1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2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16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犁地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F5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50-70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B07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ED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7815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C369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E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冬小麦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25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旋播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FB3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80-90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71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D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93A62"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1DC53687"/>
    <w:p w14:paraId="06D72E40"/>
    <w:p w14:paraId="780332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A2FBF"/>
    <w:rsid w:val="0B720A1D"/>
    <w:rsid w:val="0BF917DB"/>
    <w:rsid w:val="0D282BF1"/>
    <w:rsid w:val="0D9B708B"/>
    <w:rsid w:val="0E610FA5"/>
    <w:rsid w:val="10F57EBC"/>
    <w:rsid w:val="135D7096"/>
    <w:rsid w:val="14F678D3"/>
    <w:rsid w:val="19054098"/>
    <w:rsid w:val="1A2968BA"/>
    <w:rsid w:val="1B11234B"/>
    <w:rsid w:val="1E6D7277"/>
    <w:rsid w:val="1F4C19E7"/>
    <w:rsid w:val="21B04B69"/>
    <w:rsid w:val="21F9038B"/>
    <w:rsid w:val="228D1C04"/>
    <w:rsid w:val="25251001"/>
    <w:rsid w:val="256A4BEE"/>
    <w:rsid w:val="26792AFA"/>
    <w:rsid w:val="27332F7B"/>
    <w:rsid w:val="277D35D3"/>
    <w:rsid w:val="28972B63"/>
    <w:rsid w:val="2AC83A6E"/>
    <w:rsid w:val="2B4E108B"/>
    <w:rsid w:val="300F6F54"/>
    <w:rsid w:val="3052430D"/>
    <w:rsid w:val="318B174B"/>
    <w:rsid w:val="325E2EF1"/>
    <w:rsid w:val="35000D34"/>
    <w:rsid w:val="358946CC"/>
    <w:rsid w:val="3A99044C"/>
    <w:rsid w:val="3ACE4482"/>
    <w:rsid w:val="3C352108"/>
    <w:rsid w:val="3D47167A"/>
    <w:rsid w:val="3DEF38D4"/>
    <w:rsid w:val="403A69F0"/>
    <w:rsid w:val="41A44BF1"/>
    <w:rsid w:val="42FD5B6C"/>
    <w:rsid w:val="44490DC0"/>
    <w:rsid w:val="448B6A8A"/>
    <w:rsid w:val="49722B26"/>
    <w:rsid w:val="4A6F3DAB"/>
    <w:rsid w:val="4BC61E14"/>
    <w:rsid w:val="4F5B5EB7"/>
    <w:rsid w:val="543379D3"/>
    <w:rsid w:val="555242D7"/>
    <w:rsid w:val="57107961"/>
    <w:rsid w:val="582D51C8"/>
    <w:rsid w:val="591023D1"/>
    <w:rsid w:val="5AAB328C"/>
    <w:rsid w:val="605622CA"/>
    <w:rsid w:val="608B7A0D"/>
    <w:rsid w:val="62B1739F"/>
    <w:rsid w:val="67EF6175"/>
    <w:rsid w:val="6BD83539"/>
    <w:rsid w:val="6D014EDD"/>
    <w:rsid w:val="6DE1534D"/>
    <w:rsid w:val="6F8F0927"/>
    <w:rsid w:val="724D6D5E"/>
    <w:rsid w:val="73474F3D"/>
    <w:rsid w:val="74B04A77"/>
    <w:rsid w:val="74BF54E1"/>
    <w:rsid w:val="75990C88"/>
    <w:rsid w:val="762C5C71"/>
    <w:rsid w:val="77B316B8"/>
    <w:rsid w:val="77C06DFF"/>
    <w:rsid w:val="785B5146"/>
    <w:rsid w:val="7868262E"/>
    <w:rsid w:val="7C2B1054"/>
    <w:rsid w:val="7D99634F"/>
    <w:rsid w:val="7E66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firstLine="880" w:firstLineChars="200"/>
      <w:jc w:val="left"/>
      <w:outlineLvl w:val="1"/>
    </w:pPr>
    <w:rPr>
      <w:rFonts w:hint="eastAsia" w:ascii="宋体" w:hAnsi="宋体" w:eastAsia="黑体" w:cs="宋体"/>
      <w:kern w:val="0"/>
      <w:sz w:val="32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2"/>
    </w:pPr>
    <w:rPr>
      <w:rFonts w:eastAsia="楷体_GB2312" w:asciiTheme="minorAscii" w:hAnsiTheme="minorAscii"/>
      <w:b/>
      <w:sz w:val="32"/>
    </w:rPr>
  </w:style>
  <w:style w:type="paragraph" w:styleId="5">
    <w:name w:val="heading 4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4 Char"/>
    <w:link w:val="5"/>
    <w:qFormat/>
    <w:uiPriority w:val="0"/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321</Characters>
  <Lines>0</Lines>
  <Paragraphs>0</Paragraphs>
  <TotalTime>0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2020-09-01T07:07:00Z</dcterms:created>
  <dc:creator>Administrator</dc:creator>
  <cp:lastModifiedBy>做一个酷酷的人</cp:lastModifiedBy>
  <dcterms:modified xsi:type="dcterms:W3CDTF">2025-04-03T03:01:14Z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23312FABF03F46C8B16E7C510DA10194</vt:lpwstr>
  </property>
  <property fmtid="{D5CDD505-2E9C-101B-9397-08002B2CF9AE}" pid="4" name="KSOTemplateDocerSaveRecord">
    <vt:lpwstr>eyJoZGlkIjoiMDJiY2FlNjRlNzNjZDM5YzU3OTM4NmQ4NzU2YzJhNTciLCJ1c2VySWQiOiI3OTI2MDUyODYifQ==</vt:lpwstr>
  </property>
</Properties>
</file>